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AF7C9F">
        <w:t>_%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AF7C9F">
        <w:t>_%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AF7C9F">
        <w:t>_%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7C9F">
        <w:t>10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4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</w:t>
      </w:r>
      <w:r w:rsidR="004E14F0">
        <w:t xml:space="preserve"> </w:t>
      </w:r>
      <w:r w:rsidR="004E14F0" w:rsidRPr="004E14F0">
        <w:t xml:space="preserve"> двумя частями _% и _%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F7C9F">
        <w:rPr>
          <w:rFonts w:ascii="Times New Roman" w:hAnsi="Times New Roman"/>
          <w:sz w:val="24"/>
          <w:szCs w:val="24"/>
        </w:rPr>
        <w:t>_%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F7C9F">
        <w:rPr>
          <w:rFonts w:ascii="Times New Roman" w:hAnsi="Times New Roman"/>
          <w:sz w:val="24"/>
          <w:szCs w:val="24"/>
        </w:rPr>
        <w:t>_%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F7C9F">
        <w:rPr>
          <w:rFonts w:ascii="Times New Roman" w:hAnsi="Times New Roman"/>
          <w:sz w:val="24"/>
          <w:szCs w:val="24"/>
        </w:rPr>
        <w:t>_%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6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6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7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7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bookmarkStart w:id="8" w:name="_GoBack"/>
      <w:bookmarkEnd w:id="8"/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4F" w:rsidRDefault="00103E4F" w:rsidP="002B5D5A">
      <w:pPr>
        <w:spacing w:after="0" w:line="240" w:lineRule="auto"/>
      </w:pPr>
      <w:r>
        <w:separator/>
      </w:r>
    </w:p>
  </w:endnote>
  <w:end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25936" w:rsidRPr="00025936">
      <w:rPr>
        <w:rFonts w:asciiTheme="majorHAnsi" w:eastAsiaTheme="majorEastAsia" w:hAnsiTheme="majorHAnsi" w:cstheme="majorBidi"/>
        <w:noProof/>
      </w:rPr>
      <w:t>10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4F" w:rsidRDefault="00103E4F" w:rsidP="002B5D5A">
      <w:pPr>
        <w:spacing w:after="0" w:line="240" w:lineRule="auto"/>
      </w:pPr>
      <w:r>
        <w:separator/>
      </w:r>
    </w:p>
  </w:footnote>
  <w:foot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34E07-2AE4-4363-A6B4-4A5EF424C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7946</Words>
  <Characters>45295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7</cp:revision>
  <dcterms:created xsi:type="dcterms:W3CDTF">2023-12-27T12:35:00Z</dcterms:created>
  <dcterms:modified xsi:type="dcterms:W3CDTF">2024-01-12T04:26:00Z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